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0" w:rsidRPr="00350832" w:rsidRDefault="00351BD7" w:rsidP="00351BD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0832">
        <w:rPr>
          <w:rFonts w:ascii="Times New Roman" w:hAnsi="Times New Roman" w:cs="Times New Roman"/>
          <w:b/>
          <w:sz w:val="28"/>
          <w:szCs w:val="28"/>
          <w:lang w:val="kk-KZ"/>
        </w:rPr>
        <w:t>6 дәріс.  Көркем шығармадағы драматизмнің берілу тәсілдері мен формалары</w:t>
      </w:r>
    </w:p>
    <w:p w:rsidR="00351BD7" w:rsidRDefault="00351BD7" w:rsidP="00351B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1BD7" w:rsidRPr="00351BD7" w:rsidRDefault="000E721C" w:rsidP="00351B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Драматизм табиғатын анықтаудағы тағы бір тәсіл ретінде дүниетанымдық-конструктивті түрін айтуға болады. Мұнда драматизм шығарманың іргетасы, каркасы ретінде қарастырылады. Ол әдеби материалды іріктеуге мүмкіндік береді. Сондықтан да ол эстетикалық жоспарда белгілі бір эстетикалық </w:t>
      </w:r>
      <w:r w:rsidR="00204CC2">
        <w:rPr>
          <w:rFonts w:ascii="Times New Roman" w:hAnsi="Times New Roman" w:cs="Times New Roman"/>
          <w:sz w:val="28"/>
          <w:szCs w:val="28"/>
          <w:lang w:val="kk-KZ"/>
        </w:rPr>
        <w:t xml:space="preserve">сипатынан айырылады да, тек шығарманың сыртқы образдық құрылымының бетіне қалқып шығарылады. </w:t>
      </w:r>
      <w:r w:rsidR="001F1EEB">
        <w:rPr>
          <w:rFonts w:ascii="Times New Roman" w:hAnsi="Times New Roman" w:cs="Times New Roman"/>
          <w:sz w:val="28"/>
          <w:szCs w:val="28"/>
          <w:lang w:val="kk-KZ"/>
        </w:rPr>
        <w:t xml:space="preserve">Драматизмді осындай тек компонент ретінде сырттай қабылдау бүтінді толық қамтымай тек бөлшектеп қабылдауға әкеліп соғады. Әрине драматизмнің дүниетанымдық-конструктивтік қызметі бар. Себебі ол көркем ойлаудың бір түрі деп те атауға болады. Бірақ оның сонмен қоса шығарма құрылысындағы образдық-семантикалық деңгейінде, микрообраздар мен макрообраздар деңгейінде қызметтері бар.  </w:t>
      </w:r>
    </w:p>
    <w:sectPr w:rsidR="00351BD7" w:rsidRPr="00351BD7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BD7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B52"/>
    <w:rsid w:val="00066F53"/>
    <w:rsid w:val="0007029F"/>
    <w:rsid w:val="000721F6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E721C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E0393"/>
    <w:rsid w:val="001E49D5"/>
    <w:rsid w:val="001E4D78"/>
    <w:rsid w:val="001E5276"/>
    <w:rsid w:val="001E7803"/>
    <w:rsid w:val="001F1EEB"/>
    <w:rsid w:val="001F6AD6"/>
    <w:rsid w:val="001F7F29"/>
    <w:rsid w:val="0020067D"/>
    <w:rsid w:val="00200BCB"/>
    <w:rsid w:val="00200EEA"/>
    <w:rsid w:val="002029CA"/>
    <w:rsid w:val="002049C8"/>
    <w:rsid w:val="00204CC2"/>
    <w:rsid w:val="00205C1B"/>
    <w:rsid w:val="00206830"/>
    <w:rsid w:val="002107C4"/>
    <w:rsid w:val="0021131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0832"/>
    <w:rsid w:val="00351BD7"/>
    <w:rsid w:val="00351C31"/>
    <w:rsid w:val="00355544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370E"/>
    <w:rsid w:val="00543778"/>
    <w:rsid w:val="005440AB"/>
    <w:rsid w:val="005454BB"/>
    <w:rsid w:val="00545A1C"/>
    <w:rsid w:val="00546BAD"/>
    <w:rsid w:val="00547442"/>
    <w:rsid w:val="0055295B"/>
    <w:rsid w:val="00557250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B9E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35F4"/>
    <w:rsid w:val="007E5534"/>
    <w:rsid w:val="007E6709"/>
    <w:rsid w:val="007E68D5"/>
    <w:rsid w:val="007F38E3"/>
    <w:rsid w:val="007F3E98"/>
    <w:rsid w:val="007F58D4"/>
    <w:rsid w:val="007F6181"/>
    <w:rsid w:val="007F68E6"/>
    <w:rsid w:val="00802AA8"/>
    <w:rsid w:val="008046CB"/>
    <w:rsid w:val="00807593"/>
    <w:rsid w:val="00810321"/>
    <w:rsid w:val="0081641C"/>
    <w:rsid w:val="00821D09"/>
    <w:rsid w:val="00823732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D7"/>
    <w:rsid w:val="00904C15"/>
    <w:rsid w:val="00906C6D"/>
    <w:rsid w:val="00906FB5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E50B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A0691"/>
    <w:rsid w:val="00CA0C35"/>
    <w:rsid w:val="00CA1BFF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5C71"/>
    <w:rsid w:val="00D7628D"/>
    <w:rsid w:val="00D82178"/>
    <w:rsid w:val="00D82643"/>
    <w:rsid w:val="00D8473E"/>
    <w:rsid w:val="00D87488"/>
    <w:rsid w:val="00D9072F"/>
    <w:rsid w:val="00D9374D"/>
    <w:rsid w:val="00D93955"/>
    <w:rsid w:val="00D9401B"/>
    <w:rsid w:val="00D94034"/>
    <w:rsid w:val="00D94669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2015-09-21T03:48:00Z</dcterms:created>
  <dcterms:modified xsi:type="dcterms:W3CDTF">2015-09-23T03:43:00Z</dcterms:modified>
</cp:coreProperties>
</file>